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d27fa4aa1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76d48a49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ab551d82f4603" /><Relationship Type="http://schemas.openxmlformats.org/officeDocument/2006/relationships/numbering" Target="/word/numbering.xml" Id="R8b80b16befca483a" /><Relationship Type="http://schemas.openxmlformats.org/officeDocument/2006/relationships/settings" Target="/word/settings.xml" Id="R120f389499764890" /><Relationship Type="http://schemas.openxmlformats.org/officeDocument/2006/relationships/image" Target="/word/media/bffadf2f-d7f8-47e4-9984-5ce32e51bc19.png" Id="R2bb76d48a4944810" /></Relationships>
</file>