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b37de0d49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6017890ae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42f1155cf4843" /><Relationship Type="http://schemas.openxmlformats.org/officeDocument/2006/relationships/numbering" Target="/word/numbering.xml" Id="Ra06b090235684e31" /><Relationship Type="http://schemas.openxmlformats.org/officeDocument/2006/relationships/settings" Target="/word/settings.xml" Id="R294218eecd244146" /><Relationship Type="http://schemas.openxmlformats.org/officeDocument/2006/relationships/image" Target="/word/media/2552e9cd-eded-4cb0-ba3e-8f464d103248.png" Id="R7856017890ae468a" /></Relationships>
</file>