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6a7a8670c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1916c0c3f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b8214099f4abf" /><Relationship Type="http://schemas.openxmlformats.org/officeDocument/2006/relationships/numbering" Target="/word/numbering.xml" Id="Rce07562b1c1841c8" /><Relationship Type="http://schemas.openxmlformats.org/officeDocument/2006/relationships/settings" Target="/word/settings.xml" Id="R767089027c214fef" /><Relationship Type="http://schemas.openxmlformats.org/officeDocument/2006/relationships/image" Target="/word/media/a1a48d51-ac76-45b7-bf79-3e708830a01e.png" Id="R9c91916c0c3f45da" /></Relationships>
</file>