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a270aa137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725b3e45c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6c96ac36141e5" /><Relationship Type="http://schemas.openxmlformats.org/officeDocument/2006/relationships/numbering" Target="/word/numbering.xml" Id="R13deb8eab3834917" /><Relationship Type="http://schemas.openxmlformats.org/officeDocument/2006/relationships/settings" Target="/word/settings.xml" Id="Rbf5a2505afa44734" /><Relationship Type="http://schemas.openxmlformats.org/officeDocument/2006/relationships/image" Target="/word/media/eabb0501-fcbd-48cc-978e-7c844e423d34.png" Id="R591725b3e45c4253" /></Relationships>
</file>