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789e79bbd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376587598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Wrzeczko,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55f8683eb4620" /><Relationship Type="http://schemas.openxmlformats.org/officeDocument/2006/relationships/numbering" Target="/word/numbering.xml" Id="R0de9a06617f74b98" /><Relationship Type="http://schemas.openxmlformats.org/officeDocument/2006/relationships/settings" Target="/word/settings.xml" Id="R747a70e9d105476c" /><Relationship Type="http://schemas.openxmlformats.org/officeDocument/2006/relationships/image" Target="/word/media/681333e0-db67-41b1-810e-770d96f3ca00.png" Id="Rea037658759840a1" /></Relationships>
</file>