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543ce4730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aaf266964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Wscieklice,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7dfa47b424dd3" /><Relationship Type="http://schemas.openxmlformats.org/officeDocument/2006/relationships/numbering" Target="/word/numbering.xml" Id="R39b67a6d39824944" /><Relationship Type="http://schemas.openxmlformats.org/officeDocument/2006/relationships/settings" Target="/word/settings.xml" Id="R28b46e89ec594fa1" /><Relationship Type="http://schemas.openxmlformats.org/officeDocument/2006/relationships/image" Target="/word/media/d12e347c-3fa8-4db7-a752-f27a7c2e001f.png" Id="R07daaf2669644c0a" /></Relationships>
</file>