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29b6dc9e1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345ffa167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Wszeliwy,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04dd1fb644006" /><Relationship Type="http://schemas.openxmlformats.org/officeDocument/2006/relationships/numbering" Target="/word/numbering.xml" Id="R34923160d330499c" /><Relationship Type="http://schemas.openxmlformats.org/officeDocument/2006/relationships/settings" Target="/word/settings.xml" Id="Rb35a70d324164ab4" /><Relationship Type="http://schemas.openxmlformats.org/officeDocument/2006/relationships/image" Target="/word/media/803c78fe-6a63-4a59-9fba-8a35795e1694.png" Id="Rf98345ffa167458e" /></Relationships>
</file>