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0ee8479bd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6e30cfcb1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Wszerzecz,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4b2183c934e30" /><Relationship Type="http://schemas.openxmlformats.org/officeDocument/2006/relationships/numbering" Target="/word/numbering.xml" Id="Re8141c1b32ca4042" /><Relationship Type="http://schemas.openxmlformats.org/officeDocument/2006/relationships/settings" Target="/word/settings.xml" Id="Rf0cb82be96944e8f" /><Relationship Type="http://schemas.openxmlformats.org/officeDocument/2006/relationships/image" Target="/word/media/5d55202c-8ea9-49f1-8a23-8fadf08a9824.png" Id="R4926e30cfcb1401d" /></Relationships>
</file>