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76a465167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bd1d4d537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Wydmusy,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8ac89c35f4316" /><Relationship Type="http://schemas.openxmlformats.org/officeDocument/2006/relationships/numbering" Target="/word/numbering.xml" Id="R115b282f12b34221" /><Relationship Type="http://schemas.openxmlformats.org/officeDocument/2006/relationships/settings" Target="/word/settings.xml" Id="R78cc1bf20d8145ff" /><Relationship Type="http://schemas.openxmlformats.org/officeDocument/2006/relationships/image" Target="/word/media/96adfcd4-87e8-421c-b6c9-970d050b1c15.png" Id="Rc66bd1d4d5374985" /></Relationships>
</file>