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e6c26ca4c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2ae2a0e60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Wygladacze,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76e56c3ae4935" /><Relationship Type="http://schemas.openxmlformats.org/officeDocument/2006/relationships/numbering" Target="/word/numbering.xml" Id="Re99c6073d6ee4456" /><Relationship Type="http://schemas.openxmlformats.org/officeDocument/2006/relationships/settings" Target="/word/settings.xml" Id="R8f9ea4d6993f4ef7" /><Relationship Type="http://schemas.openxmlformats.org/officeDocument/2006/relationships/image" Target="/word/media/0271f6e7-24b4-42bd-b9a3-2eb22f199bae.png" Id="R3eb2ae2a0e604439" /></Relationships>
</file>