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8504c24ee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1e49cb52d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Wygoda Plugawska,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587b811ec46d0" /><Relationship Type="http://schemas.openxmlformats.org/officeDocument/2006/relationships/numbering" Target="/word/numbering.xml" Id="R49526222399345a7" /><Relationship Type="http://schemas.openxmlformats.org/officeDocument/2006/relationships/settings" Target="/word/settings.xml" Id="Rcd2e0f6a2eb740b9" /><Relationship Type="http://schemas.openxmlformats.org/officeDocument/2006/relationships/image" Target="/word/media/3ea8dbd7-12dd-4508-b65f-6a1b6f8f33a5.png" Id="R3fa1e49cb52d4041" /></Relationships>
</file>