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1978f7e1d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555d4294d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cbb2555634c0a" /><Relationship Type="http://schemas.openxmlformats.org/officeDocument/2006/relationships/numbering" Target="/word/numbering.xml" Id="R187e095c991948d8" /><Relationship Type="http://schemas.openxmlformats.org/officeDocument/2006/relationships/settings" Target="/word/settings.xml" Id="Re162c5d3063548ed" /><Relationship Type="http://schemas.openxmlformats.org/officeDocument/2006/relationships/image" Target="/word/media/93fcf576-e1a4-4520-9c2e-da2ae530c036.png" Id="R749555d4294d4c88" /></Relationships>
</file>