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843faa218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8e83b84f8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Wykosowo,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49e932a0d476b" /><Relationship Type="http://schemas.openxmlformats.org/officeDocument/2006/relationships/numbering" Target="/word/numbering.xml" Id="Ra30bc570d91f4a6a" /><Relationship Type="http://schemas.openxmlformats.org/officeDocument/2006/relationships/settings" Target="/word/settings.xml" Id="R912d7c152d964da8" /><Relationship Type="http://schemas.openxmlformats.org/officeDocument/2006/relationships/image" Target="/word/media/e6fd33b1-86a2-4403-8e67-9fd1f339d0af.png" Id="R2d48e83b84f84c06" /></Relationships>
</file>