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4b7765957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bf2abce2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Wykrot,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f33f65628465b" /><Relationship Type="http://schemas.openxmlformats.org/officeDocument/2006/relationships/numbering" Target="/word/numbering.xml" Id="R29e1457cb01f4872" /><Relationship Type="http://schemas.openxmlformats.org/officeDocument/2006/relationships/settings" Target="/word/settings.xml" Id="R682292036ec14830" /><Relationship Type="http://schemas.openxmlformats.org/officeDocument/2006/relationships/image" Target="/word/media/15ff8ace-8e10-41cf-9b92-62ba170d497b.png" Id="Raafbf2abce2d497e" /></Relationships>
</file>