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ad16d8b29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01e7453e0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Wylezin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a0978a4374b3d" /><Relationship Type="http://schemas.openxmlformats.org/officeDocument/2006/relationships/numbering" Target="/word/numbering.xml" Id="R58295963af644d99" /><Relationship Type="http://schemas.openxmlformats.org/officeDocument/2006/relationships/settings" Target="/word/settings.xml" Id="R60f1f971be404e4b" /><Relationship Type="http://schemas.openxmlformats.org/officeDocument/2006/relationships/image" Target="/word/media/e8b1518d-3bd9-4fae-bb8e-6855187cb146.png" Id="Rb2701e7453e048d8" /></Relationships>
</file>