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33ba10e35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92ff64004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6dd218b994c1f" /><Relationship Type="http://schemas.openxmlformats.org/officeDocument/2006/relationships/numbering" Target="/word/numbering.xml" Id="R0d6cbef7e0d7485c" /><Relationship Type="http://schemas.openxmlformats.org/officeDocument/2006/relationships/settings" Target="/word/settings.xml" Id="R2b668123ce2b44ca" /><Relationship Type="http://schemas.openxmlformats.org/officeDocument/2006/relationships/image" Target="/word/media/bd4cb42a-5c21-41c0-86b8-6ccee583f426.png" Id="Ra6c92ff640044bd4" /></Relationships>
</file>