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f8f5e3d52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6f20eb5ef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c0bf98e814242" /><Relationship Type="http://schemas.openxmlformats.org/officeDocument/2006/relationships/numbering" Target="/word/numbering.xml" Id="R6701ea7a4fb14421" /><Relationship Type="http://schemas.openxmlformats.org/officeDocument/2006/relationships/settings" Target="/word/settings.xml" Id="R29cf8db6298c4393" /><Relationship Type="http://schemas.openxmlformats.org/officeDocument/2006/relationships/image" Target="/word/media/c8e094d1-2d27-40a7-babc-f860da8ead52.png" Id="R2e06f20eb5ef4f9d" /></Relationships>
</file>