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039ba582df5456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4cc744c93a94a3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Wyreby,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92b7c32bab34adf" /><Relationship Type="http://schemas.openxmlformats.org/officeDocument/2006/relationships/numbering" Target="/word/numbering.xml" Id="R4d7dd65c18c24af4" /><Relationship Type="http://schemas.openxmlformats.org/officeDocument/2006/relationships/settings" Target="/word/settings.xml" Id="Rc8ebc75ccc73459d" /><Relationship Type="http://schemas.openxmlformats.org/officeDocument/2006/relationships/image" Target="/word/media/c53c743e-aec1-42c7-8826-506fb466cfc9.png" Id="Rb4cc744c93a94a34" /></Relationships>
</file>