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cce45fdd4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0181ddeb2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Wyreby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c2ef498f8450e" /><Relationship Type="http://schemas.openxmlformats.org/officeDocument/2006/relationships/numbering" Target="/word/numbering.xml" Id="R46e0ae58888e4674" /><Relationship Type="http://schemas.openxmlformats.org/officeDocument/2006/relationships/settings" Target="/word/settings.xml" Id="R2a2b34b623354c2e" /><Relationship Type="http://schemas.openxmlformats.org/officeDocument/2006/relationships/image" Target="/word/media/bcb73280-0416-41f9-885a-e40c028a267b.png" Id="R3010181ddeb24709" /></Relationships>
</file>