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8d405885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5f32b7831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07e95ad95469d" /><Relationship Type="http://schemas.openxmlformats.org/officeDocument/2006/relationships/numbering" Target="/word/numbering.xml" Id="Rcb3e8702a9284170" /><Relationship Type="http://schemas.openxmlformats.org/officeDocument/2006/relationships/settings" Target="/word/settings.xml" Id="Ra476c737ba5446f8" /><Relationship Type="http://schemas.openxmlformats.org/officeDocument/2006/relationships/image" Target="/word/media/88086ddb-d155-44d4-b751-8b255a42f699.png" Id="Ra135f32b78314dcd" /></Relationships>
</file>