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5ec31ffbb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6bbc57bcd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f55a9feec4383" /><Relationship Type="http://schemas.openxmlformats.org/officeDocument/2006/relationships/numbering" Target="/word/numbering.xml" Id="R28fe165259ae4175" /><Relationship Type="http://schemas.openxmlformats.org/officeDocument/2006/relationships/settings" Target="/word/settings.xml" Id="R7b816d48fe1f4db0" /><Relationship Type="http://schemas.openxmlformats.org/officeDocument/2006/relationships/image" Target="/word/media/f5b4afe1-953b-431b-a7e8-c00ffb68513b.png" Id="R8046bbc57bcd4c71" /></Relationships>
</file>