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29cd784a8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1ed2040ac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Wysmierzyce,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47c44c3154cbe" /><Relationship Type="http://schemas.openxmlformats.org/officeDocument/2006/relationships/numbering" Target="/word/numbering.xml" Id="R90de830ca0704530" /><Relationship Type="http://schemas.openxmlformats.org/officeDocument/2006/relationships/settings" Target="/word/settings.xml" Id="R29b30cb8677a46e8" /><Relationship Type="http://schemas.openxmlformats.org/officeDocument/2006/relationships/image" Target="/word/media/1092e68e-c0cb-4483-878d-dd51e897cdee.png" Id="Rc6a1ed2040ac478e" /></Relationships>
</file>