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57309ae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8fdc58164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eeea1e9db4d2c" /><Relationship Type="http://schemas.openxmlformats.org/officeDocument/2006/relationships/numbering" Target="/word/numbering.xml" Id="Re1452c424a8145d5" /><Relationship Type="http://schemas.openxmlformats.org/officeDocument/2006/relationships/settings" Target="/word/settings.xml" Id="R6412848cdf1a4dfc" /><Relationship Type="http://schemas.openxmlformats.org/officeDocument/2006/relationships/image" Target="/word/media/513a201c-aa0e-4ee9-81a0-b1da73aef8af.png" Id="R8a18fdc581644940" /></Relationships>
</file>