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e1db438e8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27d9c41a3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f8d8463f94a86" /><Relationship Type="http://schemas.openxmlformats.org/officeDocument/2006/relationships/numbering" Target="/word/numbering.xml" Id="Rfbf9e3ebbbf540b3" /><Relationship Type="http://schemas.openxmlformats.org/officeDocument/2006/relationships/settings" Target="/word/settings.xml" Id="R5c3397c76c9443ef" /><Relationship Type="http://schemas.openxmlformats.org/officeDocument/2006/relationships/image" Target="/word/media/f92cb1e5-6264-4d53-af2a-3c23da65d740.png" Id="R3a227d9c41a34c99" /></Relationships>
</file>