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111f9a8b104f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829d7b2ae141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Wyspa Pasieka,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0932f1cb904d07" /><Relationship Type="http://schemas.openxmlformats.org/officeDocument/2006/relationships/numbering" Target="/word/numbering.xml" Id="R82269ba631e54192" /><Relationship Type="http://schemas.openxmlformats.org/officeDocument/2006/relationships/settings" Target="/word/settings.xml" Id="Rc3fd584778124eca" /><Relationship Type="http://schemas.openxmlformats.org/officeDocument/2006/relationships/image" Target="/word/media/65145f52-8b26-457a-bcd2-922660b824fb.png" Id="Re4829d7b2ae1413f" /></Relationships>
</file>