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952085629648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c1249bb37745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Wyszecino,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ad013fa90f41fa" /><Relationship Type="http://schemas.openxmlformats.org/officeDocument/2006/relationships/numbering" Target="/word/numbering.xml" Id="Rc5e0d4824a8b4023" /><Relationship Type="http://schemas.openxmlformats.org/officeDocument/2006/relationships/settings" Target="/word/settings.xml" Id="R786292f9ac0d4235" /><Relationship Type="http://schemas.openxmlformats.org/officeDocument/2006/relationships/image" Target="/word/media/53776a36-c7fc-4db1-a517-bd8c9b87e9b5.png" Id="R3dc1249bb377459d" /></Relationships>
</file>