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16f6999a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5aa1bb5f7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Wyszkow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db60a5d4147dc" /><Relationship Type="http://schemas.openxmlformats.org/officeDocument/2006/relationships/numbering" Target="/word/numbering.xml" Id="R24ef723cf0364892" /><Relationship Type="http://schemas.openxmlformats.org/officeDocument/2006/relationships/settings" Target="/word/settings.xml" Id="R9ad8eeef9d8246b4" /><Relationship Type="http://schemas.openxmlformats.org/officeDocument/2006/relationships/image" Target="/word/media/e5b03909-62a6-4060-b4a6-c3d59e85f4c5.png" Id="R2c25aa1bb5f7436a" /></Relationships>
</file>