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1a72fc6d3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f8952fc8b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0b3cdc67c45c5" /><Relationship Type="http://schemas.openxmlformats.org/officeDocument/2006/relationships/numbering" Target="/word/numbering.xml" Id="R009e89cbe68c4a54" /><Relationship Type="http://schemas.openxmlformats.org/officeDocument/2006/relationships/settings" Target="/word/settings.xml" Id="R28ba9190948240b1" /><Relationship Type="http://schemas.openxmlformats.org/officeDocument/2006/relationships/image" Target="/word/media/26c58f1e-03ec-4d9e-a9e9-8d161a0894e0.png" Id="R7abf8952fc8b4b9c" /></Relationships>
</file>