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4246038ec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08a46a8c2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1fa5b41514e0d" /><Relationship Type="http://schemas.openxmlformats.org/officeDocument/2006/relationships/numbering" Target="/word/numbering.xml" Id="R375d7f1d01294c43" /><Relationship Type="http://schemas.openxmlformats.org/officeDocument/2006/relationships/settings" Target="/word/settings.xml" Id="Ra65e170fdec243c9" /><Relationship Type="http://schemas.openxmlformats.org/officeDocument/2006/relationships/image" Target="/word/media/12d03a3a-ed47-456a-86f8-0a87a37ee321.png" Id="R7ff08a46a8c2483a" /></Relationships>
</file>