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5b62db233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4e4817035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440e920fa4c44" /><Relationship Type="http://schemas.openxmlformats.org/officeDocument/2006/relationships/numbering" Target="/word/numbering.xml" Id="Re9982cf9d70e4d64" /><Relationship Type="http://schemas.openxmlformats.org/officeDocument/2006/relationships/settings" Target="/word/settings.xml" Id="R94b7c067053b406a" /><Relationship Type="http://schemas.openxmlformats.org/officeDocument/2006/relationships/image" Target="/word/media/6743ccbe-a922-426c-905b-f146f64fdaf7.png" Id="Rddf4e48170354ba3" /></Relationships>
</file>