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46e1f2cd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6bb5f666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Zabereski,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c578923424683" /><Relationship Type="http://schemas.openxmlformats.org/officeDocument/2006/relationships/numbering" Target="/word/numbering.xml" Id="R8baa65fd9d8f436c" /><Relationship Type="http://schemas.openxmlformats.org/officeDocument/2006/relationships/settings" Target="/word/settings.xml" Id="R0b3baaa72fb14b5f" /><Relationship Type="http://schemas.openxmlformats.org/officeDocument/2006/relationships/image" Target="/word/media/1c86afb2-cffd-4e4a-88bf-0b9d5c41009f.png" Id="R93e6bb5f666e4d99" /></Relationships>
</file>