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ab23238af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a2eddcbeb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Zabieniec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f8131fb7f4536" /><Relationship Type="http://schemas.openxmlformats.org/officeDocument/2006/relationships/numbering" Target="/word/numbering.xml" Id="Ra4ebbadce96c4295" /><Relationship Type="http://schemas.openxmlformats.org/officeDocument/2006/relationships/settings" Target="/word/settings.xml" Id="R85e06b879a5d4a30" /><Relationship Type="http://schemas.openxmlformats.org/officeDocument/2006/relationships/image" Target="/word/media/ea04c188-92d0-408c-bee6-7572d586a724.png" Id="R9f8a2eddcbeb4f95" /></Relationships>
</file>