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9e2a9fb90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780f2e39d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ab6c192674b9c" /><Relationship Type="http://schemas.openxmlformats.org/officeDocument/2006/relationships/numbering" Target="/word/numbering.xml" Id="R02d54c63af1c4730" /><Relationship Type="http://schemas.openxmlformats.org/officeDocument/2006/relationships/settings" Target="/word/settings.xml" Id="R1b582108d2ee4710" /><Relationship Type="http://schemas.openxmlformats.org/officeDocument/2006/relationships/image" Target="/word/media/ccb4cd04-8663-4505-a70c-ee1f8f9f6d2f.png" Id="Rdbe780f2e39d4920" /></Relationships>
</file>