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ae21c6b9b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ed1637c6f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Zabkowice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17efeeb3a48b0" /><Relationship Type="http://schemas.openxmlformats.org/officeDocument/2006/relationships/numbering" Target="/word/numbering.xml" Id="R15dddd0d5f654dc7" /><Relationship Type="http://schemas.openxmlformats.org/officeDocument/2006/relationships/settings" Target="/word/settings.xml" Id="Rd5cf4e083d3f454f" /><Relationship Type="http://schemas.openxmlformats.org/officeDocument/2006/relationships/image" Target="/word/media/0b57a254-e833-4895-b95a-919dd6515dea.png" Id="R573ed1637c6f4fd5" /></Relationships>
</file>