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755e2e751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d22c495d1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Zaborowie,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05765be394095" /><Relationship Type="http://schemas.openxmlformats.org/officeDocument/2006/relationships/numbering" Target="/word/numbering.xml" Id="R01993c5ff1d2482e" /><Relationship Type="http://schemas.openxmlformats.org/officeDocument/2006/relationships/settings" Target="/word/settings.xml" Id="R4f5ddb19443b4be1" /><Relationship Type="http://schemas.openxmlformats.org/officeDocument/2006/relationships/image" Target="/word/media/34947fd3-4e26-4121-ab86-25e1c8f60ce3.png" Id="Rf90d22c495d14cfa" /></Relationships>
</file>