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c8d475d37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ec2d157f8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edd9e704544d5" /><Relationship Type="http://schemas.openxmlformats.org/officeDocument/2006/relationships/numbering" Target="/word/numbering.xml" Id="R4114a614f1de4b7d" /><Relationship Type="http://schemas.openxmlformats.org/officeDocument/2006/relationships/settings" Target="/word/settings.xml" Id="R6fe76fcccf7246bf" /><Relationship Type="http://schemas.openxmlformats.org/officeDocument/2006/relationships/image" Target="/word/media/749d587e-68a4-434f-b2f8-e606233490ff.png" Id="Rf0bec2d157f84658" /></Relationships>
</file>