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4e0d7f9f7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edf6031e9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1aae5d8854e9e" /><Relationship Type="http://schemas.openxmlformats.org/officeDocument/2006/relationships/numbering" Target="/word/numbering.xml" Id="R590dda1d5476459e" /><Relationship Type="http://schemas.openxmlformats.org/officeDocument/2006/relationships/settings" Target="/word/settings.xml" Id="R5c4f960e826144e3" /><Relationship Type="http://schemas.openxmlformats.org/officeDocument/2006/relationships/image" Target="/word/media/af92107c-a8aa-4e7d-b0c5-056976bfcdbd.png" Id="Rf5aedf6031e941da" /></Relationships>
</file>