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ded812a07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87a160482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Zabytow,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3a3a77bc44d12" /><Relationship Type="http://schemas.openxmlformats.org/officeDocument/2006/relationships/numbering" Target="/word/numbering.xml" Id="R74d9a572926d49aa" /><Relationship Type="http://schemas.openxmlformats.org/officeDocument/2006/relationships/settings" Target="/word/settings.xml" Id="Rbaf5cb94a97d4247" /><Relationship Type="http://schemas.openxmlformats.org/officeDocument/2006/relationships/image" Target="/word/media/03a9c864-f1d2-451d-8d98-73c5d5134494.png" Id="R68487a1604824ea6" /></Relationships>
</file>