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d2c81187040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2bec5790449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Zachmiel,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ee9a463ca49a7" /><Relationship Type="http://schemas.openxmlformats.org/officeDocument/2006/relationships/numbering" Target="/word/numbering.xml" Id="Rea96c1265fae490c" /><Relationship Type="http://schemas.openxmlformats.org/officeDocument/2006/relationships/settings" Target="/word/settings.xml" Id="Rb902950ff6c34bd9" /><Relationship Type="http://schemas.openxmlformats.org/officeDocument/2006/relationships/image" Target="/word/media/1a913abc-7e4c-4a3a-a626-1c43c512b694.png" Id="R3382bec579044977" /></Relationships>
</file>