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70122404ff46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c466b4d1a84f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Zacinki,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91068b7bf34455" /><Relationship Type="http://schemas.openxmlformats.org/officeDocument/2006/relationships/numbering" Target="/word/numbering.xml" Id="R6b2216c1ce0f4c71" /><Relationship Type="http://schemas.openxmlformats.org/officeDocument/2006/relationships/settings" Target="/word/settings.xml" Id="R880a635d4079474f" /><Relationship Type="http://schemas.openxmlformats.org/officeDocument/2006/relationships/image" Target="/word/media/30cbb7d6-a34c-4cea-a25a-784f31f16194.png" Id="Rd2c466b4d1a84f35" /></Relationships>
</file>