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ab8a51073c46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622f1786ee47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Zaczopki,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cb7f82b70b4b65" /><Relationship Type="http://schemas.openxmlformats.org/officeDocument/2006/relationships/numbering" Target="/word/numbering.xml" Id="R77871b0f6c3947fe" /><Relationship Type="http://schemas.openxmlformats.org/officeDocument/2006/relationships/settings" Target="/word/settings.xml" Id="R62103115128a4413" /><Relationship Type="http://schemas.openxmlformats.org/officeDocument/2006/relationships/image" Target="/word/media/4ff14a50-5cab-4d3f-9fe0-1e6e9bad42a3.png" Id="Rf3622f1786ee47bf" /></Relationships>
</file>