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8a9e1cc9e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5c755710b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Zadroze,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0c82087db42bf" /><Relationship Type="http://schemas.openxmlformats.org/officeDocument/2006/relationships/numbering" Target="/word/numbering.xml" Id="Rd52231ceea1e43fc" /><Relationship Type="http://schemas.openxmlformats.org/officeDocument/2006/relationships/settings" Target="/word/settings.xml" Id="Rd707e08df1974344" /><Relationship Type="http://schemas.openxmlformats.org/officeDocument/2006/relationships/image" Target="/word/media/d0c4c354-a0ba-490b-a637-e6473dafdd69.png" Id="Ref75c755710b4196" /></Relationships>
</file>