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885b83ce2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5cbf2a2e7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Zaduszniki,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93b3d461d4212" /><Relationship Type="http://schemas.openxmlformats.org/officeDocument/2006/relationships/numbering" Target="/word/numbering.xml" Id="R25f9d0edac534f7f" /><Relationship Type="http://schemas.openxmlformats.org/officeDocument/2006/relationships/settings" Target="/word/settings.xml" Id="Rc1cbc091043e44de" /><Relationship Type="http://schemas.openxmlformats.org/officeDocument/2006/relationships/image" Target="/word/media/75da5e53-5a27-49e7-bcff-ff1279504306.png" Id="R6bb5cbf2a2e749a0" /></Relationships>
</file>