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bba0b18da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751849b43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Zadybie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a885943124d94" /><Relationship Type="http://schemas.openxmlformats.org/officeDocument/2006/relationships/numbering" Target="/word/numbering.xml" Id="R41e5f313ed864864" /><Relationship Type="http://schemas.openxmlformats.org/officeDocument/2006/relationships/settings" Target="/word/settings.xml" Id="R45cef79c65dd481a" /><Relationship Type="http://schemas.openxmlformats.org/officeDocument/2006/relationships/image" Target="/word/media/51a8458e-c354-4c5c-a77d-3ae1ce0d101d.png" Id="R7d6751849b434cf0" /></Relationships>
</file>