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8c2e834ad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316483227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bff9507ce4998" /><Relationship Type="http://schemas.openxmlformats.org/officeDocument/2006/relationships/numbering" Target="/word/numbering.xml" Id="R45e1120c24be4a7b" /><Relationship Type="http://schemas.openxmlformats.org/officeDocument/2006/relationships/settings" Target="/word/settings.xml" Id="R38fe3b9fc19e4525" /><Relationship Type="http://schemas.openxmlformats.org/officeDocument/2006/relationships/image" Target="/word/media/3e570af3-87cd-4d16-8221-f81e22eb5572.png" Id="Ra823164832274ded" /></Relationships>
</file>