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421f47666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5e05fc928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b96dcab524680" /><Relationship Type="http://schemas.openxmlformats.org/officeDocument/2006/relationships/numbering" Target="/word/numbering.xml" Id="Rca81ac7d506f4192" /><Relationship Type="http://schemas.openxmlformats.org/officeDocument/2006/relationships/settings" Target="/word/settings.xml" Id="R8ef7218fc4a24b96" /><Relationship Type="http://schemas.openxmlformats.org/officeDocument/2006/relationships/image" Target="/word/media/734d8643-2fed-403b-ac31-1d72c634f6e3.png" Id="Reae5e05fc9284e0f" /></Relationships>
</file>