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164d729d4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05542ae37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e84083e72436b" /><Relationship Type="http://schemas.openxmlformats.org/officeDocument/2006/relationships/numbering" Target="/word/numbering.xml" Id="R71a9a048fb74441a" /><Relationship Type="http://schemas.openxmlformats.org/officeDocument/2006/relationships/settings" Target="/word/settings.xml" Id="Rfd1fbadcb7944435" /><Relationship Type="http://schemas.openxmlformats.org/officeDocument/2006/relationships/image" Target="/word/media/9ad6162b-cff4-4601-b5ad-ae71997610a3.png" Id="Rf1005542ae37468b" /></Relationships>
</file>