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8578d8ac3748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6fa8dff19e4c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Zagbrzyn,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1a986779e84d37" /><Relationship Type="http://schemas.openxmlformats.org/officeDocument/2006/relationships/numbering" Target="/word/numbering.xml" Id="R544a03b8c3694967" /><Relationship Type="http://schemas.openxmlformats.org/officeDocument/2006/relationships/settings" Target="/word/settings.xml" Id="R58a9b293deb441f3" /><Relationship Type="http://schemas.openxmlformats.org/officeDocument/2006/relationships/image" Target="/word/media/02ffc937-a7a9-4c47-9473-1af1bb2b988b.png" Id="R3d6fa8dff19e4cd7" /></Relationships>
</file>