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92920bb6e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f8df1a262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Zagnansk Zablocie,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de4c7f2f8471d" /><Relationship Type="http://schemas.openxmlformats.org/officeDocument/2006/relationships/numbering" Target="/word/numbering.xml" Id="Rec92028aaa1c495c" /><Relationship Type="http://schemas.openxmlformats.org/officeDocument/2006/relationships/settings" Target="/word/settings.xml" Id="R4d89eb9144da4bde" /><Relationship Type="http://schemas.openxmlformats.org/officeDocument/2006/relationships/image" Target="/word/media/a6bf6e5c-a12f-4bcb-a764-58bf65e1718a.png" Id="R83ff8df1a262421d" /></Relationships>
</file>