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9f2adac53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ea0a5b48e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888ef47d148e3" /><Relationship Type="http://schemas.openxmlformats.org/officeDocument/2006/relationships/numbering" Target="/word/numbering.xml" Id="R4731b9c311264a47" /><Relationship Type="http://schemas.openxmlformats.org/officeDocument/2006/relationships/settings" Target="/word/settings.xml" Id="R9ed3bb7d41ba4c2a" /><Relationship Type="http://schemas.openxmlformats.org/officeDocument/2006/relationships/image" Target="/word/media/51fdb3c4-ff38-445e-bbbb-c8d2652cbd72.png" Id="Rc04ea0a5b48e46f9" /></Relationships>
</file>